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351" w:rsidRDefault="00FA4FD6" w:rsidP="007620B9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5.6pt;height:34pt">
            <v:shadow color="#868686"/>
            <v:textpath style="font-family:&quot;Arial Black&quot;;font-size:24pt;v-text-kern:t" trim="t" fitpath="t" string="Liste de fournitures - CM 1"/>
          </v:shape>
        </w:pict>
      </w:r>
    </w:p>
    <w:p w:rsidR="007620B9" w:rsidRDefault="007620B9" w:rsidP="007620B9">
      <w:pPr>
        <w:jc w:val="center"/>
      </w:pPr>
    </w:p>
    <w:p w:rsidR="007620B9" w:rsidRPr="00DA08DD" w:rsidRDefault="007620B9" w:rsidP="007620B9">
      <w:pPr>
        <w:pStyle w:val="Paragraphedeliste"/>
        <w:numPr>
          <w:ilvl w:val="0"/>
          <w:numId w:val="1"/>
        </w:numPr>
        <w:jc w:val="both"/>
        <w:rPr>
          <w:sz w:val="36"/>
          <w:szCs w:val="36"/>
        </w:rPr>
      </w:pPr>
      <w:r w:rsidRPr="00DA08DD">
        <w:rPr>
          <w:sz w:val="36"/>
          <w:szCs w:val="36"/>
        </w:rPr>
        <w:t>1 cartable</w:t>
      </w:r>
    </w:p>
    <w:p w:rsidR="007620B9" w:rsidRPr="00DA08DD" w:rsidRDefault="007620B9" w:rsidP="007620B9">
      <w:pPr>
        <w:pStyle w:val="Paragraphedeliste"/>
        <w:numPr>
          <w:ilvl w:val="0"/>
          <w:numId w:val="1"/>
        </w:numPr>
        <w:jc w:val="both"/>
        <w:rPr>
          <w:sz w:val="36"/>
          <w:szCs w:val="36"/>
        </w:rPr>
      </w:pPr>
      <w:r w:rsidRPr="00DA08DD">
        <w:rPr>
          <w:sz w:val="36"/>
          <w:szCs w:val="36"/>
        </w:rPr>
        <w:t>1 sous – main</w:t>
      </w:r>
    </w:p>
    <w:p w:rsidR="007620B9" w:rsidRPr="00DA08DD" w:rsidRDefault="007620B9" w:rsidP="007620B9">
      <w:pPr>
        <w:pStyle w:val="Paragraphedeliste"/>
        <w:numPr>
          <w:ilvl w:val="0"/>
          <w:numId w:val="1"/>
        </w:numPr>
        <w:jc w:val="both"/>
        <w:rPr>
          <w:sz w:val="36"/>
          <w:szCs w:val="36"/>
        </w:rPr>
      </w:pPr>
      <w:r w:rsidRPr="00DA08DD">
        <w:rPr>
          <w:sz w:val="36"/>
          <w:szCs w:val="36"/>
        </w:rPr>
        <w:t>1 pochette à rabats élastiqués, format A4</w:t>
      </w:r>
    </w:p>
    <w:p w:rsidR="007620B9" w:rsidRPr="00DA08DD" w:rsidRDefault="007620B9" w:rsidP="007620B9">
      <w:pPr>
        <w:pStyle w:val="Paragraphedeliste"/>
        <w:numPr>
          <w:ilvl w:val="0"/>
          <w:numId w:val="1"/>
        </w:numPr>
        <w:jc w:val="both"/>
        <w:rPr>
          <w:sz w:val="36"/>
          <w:szCs w:val="36"/>
        </w:rPr>
      </w:pPr>
      <w:r w:rsidRPr="00DA08DD">
        <w:rPr>
          <w:sz w:val="36"/>
          <w:szCs w:val="36"/>
        </w:rPr>
        <w:t>1 paquet de pochettes transparentes plastifiées perforées A4</w:t>
      </w:r>
    </w:p>
    <w:p w:rsidR="007620B9" w:rsidRPr="00DA08DD" w:rsidRDefault="007620B9" w:rsidP="007620B9">
      <w:pPr>
        <w:pStyle w:val="Paragraphedeliste"/>
        <w:numPr>
          <w:ilvl w:val="0"/>
          <w:numId w:val="1"/>
        </w:numPr>
        <w:jc w:val="both"/>
        <w:rPr>
          <w:sz w:val="36"/>
          <w:szCs w:val="36"/>
        </w:rPr>
      </w:pPr>
      <w:r w:rsidRPr="00DA08DD">
        <w:rPr>
          <w:sz w:val="36"/>
          <w:szCs w:val="36"/>
        </w:rPr>
        <w:t>1 paquet de feuilles A4, grands carreaux de couleur blanche, rose, verte, jaune et bleue (en quantité suffisante pour l’année)</w:t>
      </w:r>
    </w:p>
    <w:p w:rsidR="007620B9" w:rsidRPr="00DA08DD" w:rsidRDefault="007620B9" w:rsidP="007620B9">
      <w:pPr>
        <w:pStyle w:val="Paragraphedeliste"/>
        <w:numPr>
          <w:ilvl w:val="0"/>
          <w:numId w:val="1"/>
        </w:numPr>
        <w:jc w:val="both"/>
        <w:rPr>
          <w:sz w:val="36"/>
          <w:szCs w:val="36"/>
        </w:rPr>
      </w:pPr>
      <w:r w:rsidRPr="00DA08DD">
        <w:rPr>
          <w:sz w:val="36"/>
          <w:szCs w:val="36"/>
        </w:rPr>
        <w:t>1 agenda (pas de cahier de textes)</w:t>
      </w:r>
    </w:p>
    <w:p w:rsidR="007620B9" w:rsidRPr="00DA08DD" w:rsidRDefault="007620B9" w:rsidP="007620B9">
      <w:pPr>
        <w:pStyle w:val="Paragraphedeliste"/>
        <w:numPr>
          <w:ilvl w:val="0"/>
          <w:numId w:val="1"/>
        </w:numPr>
        <w:jc w:val="both"/>
        <w:rPr>
          <w:sz w:val="36"/>
          <w:szCs w:val="36"/>
        </w:rPr>
      </w:pPr>
      <w:r w:rsidRPr="00DA08DD">
        <w:rPr>
          <w:sz w:val="36"/>
          <w:szCs w:val="36"/>
        </w:rPr>
        <w:t xml:space="preserve">1 trousse contenant : </w:t>
      </w:r>
    </w:p>
    <w:p w:rsidR="007620B9" w:rsidRPr="00DA08DD" w:rsidRDefault="007620B9" w:rsidP="007620B9">
      <w:pPr>
        <w:pStyle w:val="Paragraphedeliste"/>
        <w:numPr>
          <w:ilvl w:val="0"/>
          <w:numId w:val="2"/>
        </w:numPr>
        <w:jc w:val="both"/>
        <w:rPr>
          <w:sz w:val="36"/>
          <w:szCs w:val="36"/>
        </w:rPr>
      </w:pPr>
      <w:r w:rsidRPr="00DA08DD">
        <w:rPr>
          <w:sz w:val="36"/>
          <w:szCs w:val="36"/>
        </w:rPr>
        <w:t>1 crayon à papier (pas de critérium)</w:t>
      </w:r>
    </w:p>
    <w:p w:rsidR="007620B9" w:rsidRPr="00DA08DD" w:rsidRDefault="00F46620" w:rsidP="007620B9">
      <w:pPr>
        <w:pStyle w:val="Paragraphedeliste"/>
        <w:numPr>
          <w:ilvl w:val="0"/>
          <w:numId w:val="2"/>
        </w:numPr>
        <w:jc w:val="both"/>
        <w:rPr>
          <w:sz w:val="36"/>
          <w:szCs w:val="36"/>
        </w:rPr>
      </w:pPr>
      <w:r w:rsidRPr="00DA08DD">
        <w:rPr>
          <w:sz w:val="36"/>
          <w:szCs w:val="36"/>
        </w:rPr>
        <w:t>1 taille-crayon avec réservoir</w:t>
      </w:r>
    </w:p>
    <w:p w:rsidR="00F46620" w:rsidRPr="00DA08DD" w:rsidRDefault="00F46620" w:rsidP="007620B9">
      <w:pPr>
        <w:pStyle w:val="Paragraphedeliste"/>
        <w:numPr>
          <w:ilvl w:val="0"/>
          <w:numId w:val="2"/>
        </w:numPr>
        <w:jc w:val="both"/>
        <w:rPr>
          <w:sz w:val="36"/>
          <w:szCs w:val="36"/>
        </w:rPr>
      </w:pPr>
      <w:r w:rsidRPr="00DA08DD">
        <w:rPr>
          <w:sz w:val="36"/>
          <w:szCs w:val="36"/>
        </w:rPr>
        <w:t>1 paire de ciseaux</w:t>
      </w:r>
    </w:p>
    <w:p w:rsidR="00F46620" w:rsidRPr="00DA08DD" w:rsidRDefault="00F46620" w:rsidP="007620B9">
      <w:pPr>
        <w:pStyle w:val="Paragraphedeliste"/>
        <w:numPr>
          <w:ilvl w:val="0"/>
          <w:numId w:val="2"/>
        </w:numPr>
        <w:jc w:val="both"/>
        <w:rPr>
          <w:sz w:val="36"/>
          <w:szCs w:val="36"/>
        </w:rPr>
      </w:pPr>
      <w:r w:rsidRPr="00DA08DD">
        <w:rPr>
          <w:sz w:val="36"/>
          <w:szCs w:val="36"/>
        </w:rPr>
        <w:t>stylos à bille (bleu, noir, rouge et vert)</w:t>
      </w:r>
    </w:p>
    <w:p w:rsidR="00F46620" w:rsidRPr="00DA08DD" w:rsidRDefault="00F46620" w:rsidP="007620B9">
      <w:pPr>
        <w:pStyle w:val="Paragraphedeliste"/>
        <w:numPr>
          <w:ilvl w:val="0"/>
          <w:numId w:val="2"/>
        </w:numPr>
        <w:jc w:val="both"/>
        <w:rPr>
          <w:sz w:val="36"/>
          <w:szCs w:val="36"/>
        </w:rPr>
      </w:pPr>
      <w:r w:rsidRPr="00DA08DD">
        <w:rPr>
          <w:sz w:val="36"/>
          <w:szCs w:val="36"/>
        </w:rPr>
        <w:t>1 stylo-plume, 1 effaceur à encre (pas de blanc correcteur sous quelque forme que ce soit)</w:t>
      </w:r>
    </w:p>
    <w:p w:rsidR="00F46620" w:rsidRPr="00DA08DD" w:rsidRDefault="00F46620" w:rsidP="007620B9">
      <w:pPr>
        <w:pStyle w:val="Paragraphedeliste"/>
        <w:numPr>
          <w:ilvl w:val="0"/>
          <w:numId w:val="2"/>
        </w:numPr>
        <w:jc w:val="both"/>
        <w:rPr>
          <w:sz w:val="36"/>
          <w:szCs w:val="36"/>
        </w:rPr>
      </w:pPr>
      <w:r w:rsidRPr="00DA08DD">
        <w:rPr>
          <w:sz w:val="36"/>
          <w:szCs w:val="36"/>
        </w:rPr>
        <w:t>1 gomme</w:t>
      </w:r>
    </w:p>
    <w:p w:rsidR="00F46620" w:rsidRPr="00DA08DD" w:rsidRDefault="00F46620" w:rsidP="007620B9">
      <w:pPr>
        <w:pStyle w:val="Paragraphedeliste"/>
        <w:numPr>
          <w:ilvl w:val="0"/>
          <w:numId w:val="2"/>
        </w:numPr>
        <w:jc w:val="both"/>
        <w:rPr>
          <w:sz w:val="36"/>
          <w:szCs w:val="36"/>
        </w:rPr>
      </w:pPr>
      <w:r w:rsidRPr="00DA08DD">
        <w:rPr>
          <w:sz w:val="36"/>
          <w:szCs w:val="36"/>
        </w:rPr>
        <w:t>1 compas (avec crayon, pas de mine)</w:t>
      </w:r>
    </w:p>
    <w:p w:rsidR="00F46620" w:rsidRPr="00DA08DD" w:rsidRDefault="00F46620" w:rsidP="007620B9">
      <w:pPr>
        <w:pStyle w:val="Paragraphedeliste"/>
        <w:numPr>
          <w:ilvl w:val="0"/>
          <w:numId w:val="2"/>
        </w:numPr>
        <w:jc w:val="both"/>
        <w:rPr>
          <w:sz w:val="36"/>
          <w:szCs w:val="36"/>
        </w:rPr>
      </w:pPr>
      <w:r w:rsidRPr="00DA08DD">
        <w:rPr>
          <w:sz w:val="36"/>
          <w:szCs w:val="36"/>
        </w:rPr>
        <w:t>bâton de colle (en quantité suffisante)</w:t>
      </w:r>
    </w:p>
    <w:p w:rsidR="00DA08DD" w:rsidRPr="00DA08DD" w:rsidRDefault="00DA08DD" w:rsidP="007620B9">
      <w:pPr>
        <w:pStyle w:val="Paragraphedeliste"/>
        <w:numPr>
          <w:ilvl w:val="0"/>
          <w:numId w:val="2"/>
        </w:numPr>
        <w:jc w:val="both"/>
        <w:rPr>
          <w:sz w:val="36"/>
          <w:szCs w:val="36"/>
        </w:rPr>
      </w:pPr>
      <w:r w:rsidRPr="00DA08DD">
        <w:rPr>
          <w:sz w:val="36"/>
          <w:szCs w:val="36"/>
        </w:rPr>
        <w:t>1 clé USB</w:t>
      </w:r>
      <w:r w:rsidRPr="00DA08DD">
        <w:rPr>
          <w:sz w:val="24"/>
          <w:szCs w:val="24"/>
        </w:rPr>
        <w:t xml:space="preserve"> </w:t>
      </w:r>
      <w:r w:rsidRPr="00DA08DD">
        <w:rPr>
          <w:sz w:val="36"/>
          <w:szCs w:val="36"/>
        </w:rPr>
        <w:t>de 2 ou 4 Go</w:t>
      </w:r>
    </w:p>
    <w:p w:rsidR="00F46620" w:rsidRPr="00DA08DD" w:rsidRDefault="00F46620" w:rsidP="00F46620">
      <w:pPr>
        <w:pStyle w:val="Paragraphedeliste"/>
        <w:numPr>
          <w:ilvl w:val="0"/>
          <w:numId w:val="4"/>
        </w:numPr>
        <w:jc w:val="both"/>
        <w:rPr>
          <w:sz w:val="36"/>
          <w:szCs w:val="36"/>
        </w:rPr>
      </w:pPr>
      <w:r w:rsidRPr="00DA08DD">
        <w:rPr>
          <w:sz w:val="36"/>
          <w:szCs w:val="36"/>
        </w:rPr>
        <w:t xml:space="preserve">1 trousse contenant des crayons de couleur et des feutres pointe </w:t>
      </w:r>
      <w:r w:rsidR="00106C8E">
        <w:rPr>
          <w:sz w:val="36"/>
          <w:szCs w:val="36"/>
        </w:rPr>
        <w:t>moyenne</w:t>
      </w:r>
    </w:p>
    <w:p w:rsidR="00F46620" w:rsidRPr="00DA08DD" w:rsidRDefault="00F46620" w:rsidP="00F46620">
      <w:pPr>
        <w:pStyle w:val="Paragraphedeliste"/>
        <w:numPr>
          <w:ilvl w:val="0"/>
          <w:numId w:val="4"/>
        </w:numPr>
        <w:jc w:val="both"/>
        <w:rPr>
          <w:sz w:val="36"/>
          <w:szCs w:val="36"/>
        </w:rPr>
      </w:pPr>
      <w:r w:rsidRPr="00DA08DD">
        <w:rPr>
          <w:sz w:val="36"/>
          <w:szCs w:val="36"/>
        </w:rPr>
        <w:t>1 règle de 30 c</w:t>
      </w:r>
      <w:r w:rsidR="00106C8E">
        <w:rPr>
          <w:sz w:val="36"/>
          <w:szCs w:val="36"/>
        </w:rPr>
        <w:t>m</w:t>
      </w:r>
      <w:r w:rsidRPr="00DA08DD">
        <w:rPr>
          <w:sz w:val="36"/>
          <w:szCs w:val="36"/>
        </w:rPr>
        <w:t xml:space="preserve"> et une équerre </w:t>
      </w:r>
      <w:r w:rsidR="00106C8E">
        <w:rPr>
          <w:sz w:val="36"/>
          <w:szCs w:val="36"/>
        </w:rPr>
        <w:t>(</w:t>
      </w:r>
      <w:r w:rsidRPr="00DA08DD">
        <w:rPr>
          <w:sz w:val="36"/>
          <w:szCs w:val="36"/>
        </w:rPr>
        <w:t>rigides</w:t>
      </w:r>
      <w:r w:rsidR="00106C8E">
        <w:rPr>
          <w:sz w:val="36"/>
          <w:szCs w:val="36"/>
        </w:rPr>
        <w:t>)</w:t>
      </w:r>
    </w:p>
    <w:p w:rsidR="00106C8E" w:rsidRDefault="00F46620" w:rsidP="00F46620">
      <w:pPr>
        <w:pStyle w:val="Paragraphedeliste"/>
        <w:numPr>
          <w:ilvl w:val="0"/>
          <w:numId w:val="4"/>
        </w:numPr>
        <w:jc w:val="both"/>
        <w:rPr>
          <w:sz w:val="36"/>
          <w:szCs w:val="36"/>
        </w:rPr>
      </w:pPr>
      <w:r w:rsidRPr="00106C8E">
        <w:rPr>
          <w:sz w:val="36"/>
          <w:szCs w:val="36"/>
        </w:rPr>
        <w:t>1 ardoise</w:t>
      </w:r>
      <w:r w:rsidR="00106C8E" w:rsidRPr="00106C8E">
        <w:rPr>
          <w:sz w:val="36"/>
          <w:szCs w:val="36"/>
        </w:rPr>
        <w:t xml:space="preserve"> </w:t>
      </w:r>
      <w:r w:rsidR="00106C8E">
        <w:rPr>
          <w:sz w:val="36"/>
          <w:szCs w:val="36"/>
        </w:rPr>
        <w:t xml:space="preserve">blanche </w:t>
      </w:r>
      <w:proofErr w:type="spellStart"/>
      <w:r w:rsidR="00106C8E" w:rsidRPr="00106C8E">
        <w:rPr>
          <w:sz w:val="36"/>
          <w:szCs w:val="36"/>
        </w:rPr>
        <w:t>Velleda</w:t>
      </w:r>
      <w:proofErr w:type="spellEnd"/>
      <w:r w:rsidR="00106C8E" w:rsidRPr="00106C8E">
        <w:rPr>
          <w:sz w:val="36"/>
          <w:szCs w:val="36"/>
        </w:rPr>
        <w:t xml:space="preserve"> et 2 feutres </w:t>
      </w:r>
      <w:r w:rsidR="006D383E">
        <w:rPr>
          <w:sz w:val="36"/>
          <w:szCs w:val="36"/>
        </w:rPr>
        <w:t xml:space="preserve">bleus </w:t>
      </w:r>
      <w:r w:rsidR="00106C8E">
        <w:rPr>
          <w:sz w:val="36"/>
          <w:szCs w:val="36"/>
        </w:rPr>
        <w:t>effaçables, 1 chiffon ou effaceur d’ardoise</w:t>
      </w:r>
    </w:p>
    <w:p w:rsidR="00F46620" w:rsidRPr="00106C8E" w:rsidRDefault="00F46620" w:rsidP="00F46620">
      <w:pPr>
        <w:pStyle w:val="Paragraphedeliste"/>
        <w:numPr>
          <w:ilvl w:val="0"/>
          <w:numId w:val="4"/>
        </w:numPr>
        <w:jc w:val="both"/>
        <w:rPr>
          <w:sz w:val="36"/>
          <w:szCs w:val="36"/>
        </w:rPr>
      </w:pPr>
      <w:r w:rsidRPr="00106C8E">
        <w:rPr>
          <w:sz w:val="36"/>
          <w:szCs w:val="36"/>
        </w:rPr>
        <w:t>1 gobelet</w:t>
      </w:r>
    </w:p>
    <w:p w:rsidR="00F46620" w:rsidRPr="00DA08DD" w:rsidRDefault="00F46620" w:rsidP="00F46620">
      <w:pPr>
        <w:pStyle w:val="Paragraphedeliste"/>
        <w:numPr>
          <w:ilvl w:val="0"/>
          <w:numId w:val="4"/>
        </w:numPr>
        <w:jc w:val="both"/>
        <w:rPr>
          <w:sz w:val="36"/>
          <w:szCs w:val="36"/>
        </w:rPr>
      </w:pPr>
      <w:r w:rsidRPr="00DA08DD">
        <w:rPr>
          <w:sz w:val="36"/>
          <w:szCs w:val="36"/>
        </w:rPr>
        <w:t>1 petit sac à dos avec une paire de baskets pour le gymnase</w:t>
      </w:r>
    </w:p>
    <w:p w:rsidR="00F46620" w:rsidRPr="00F46620" w:rsidRDefault="00F46620" w:rsidP="00106C8E">
      <w:pPr>
        <w:jc w:val="right"/>
        <w:rPr>
          <w:sz w:val="36"/>
          <w:szCs w:val="36"/>
        </w:rPr>
      </w:pPr>
      <w:r w:rsidRPr="00DA08DD">
        <w:rPr>
          <w:sz w:val="36"/>
          <w:szCs w:val="36"/>
        </w:rPr>
        <w:t xml:space="preserve">Bonnes vacances ! </w:t>
      </w:r>
    </w:p>
    <w:sectPr w:rsidR="00F46620" w:rsidRPr="00F46620" w:rsidSect="007620B9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0FA" w:rsidRDefault="00E700FA" w:rsidP="007620B9">
      <w:pPr>
        <w:spacing w:after="0" w:line="240" w:lineRule="auto"/>
      </w:pPr>
      <w:r>
        <w:separator/>
      </w:r>
    </w:p>
  </w:endnote>
  <w:endnote w:type="continuationSeparator" w:id="0">
    <w:p w:rsidR="00E700FA" w:rsidRDefault="00E700FA" w:rsidP="00762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0FA" w:rsidRDefault="00E700FA" w:rsidP="007620B9">
      <w:pPr>
        <w:spacing w:after="0" w:line="240" w:lineRule="auto"/>
      </w:pPr>
      <w:r>
        <w:separator/>
      </w:r>
    </w:p>
  </w:footnote>
  <w:footnote w:type="continuationSeparator" w:id="0">
    <w:p w:rsidR="00E700FA" w:rsidRDefault="00E700FA" w:rsidP="00762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0B9" w:rsidRDefault="00FA4FD6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6451766" o:spid="_x0000_s2050" type="#_x0000_t75" style="position:absolute;margin-left:0;margin-top:0;width:522.8pt;height:411.8pt;z-index:-251657216;mso-position-horizontal:center;mso-position-horizontal-relative:margin;mso-position-vertical:center;mso-position-vertical-relative:margin" o:allowincell="f">
          <v:imagedata r:id="rId1" o:title="Capture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0B9" w:rsidRDefault="00FA4FD6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6451767" o:spid="_x0000_s2051" type="#_x0000_t75" style="position:absolute;margin-left:0;margin-top:0;width:522.8pt;height:411.8pt;z-index:-251656192;mso-position-horizontal:center;mso-position-horizontal-relative:margin;mso-position-vertical:center;mso-position-vertical-relative:margin" o:allowincell="f">
          <v:imagedata r:id="rId1" o:title="Capture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0B9" w:rsidRDefault="00FA4FD6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6451765" o:spid="_x0000_s2049" type="#_x0000_t75" style="position:absolute;margin-left:0;margin-top:0;width:522.8pt;height:411.8pt;z-index:-251658240;mso-position-horizontal:center;mso-position-horizontal-relative:margin;mso-position-vertical:center;mso-position-vertical-relative:margin" o:allowincell="f">
          <v:imagedata r:id="rId1" o:title="Capture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87C57"/>
    <w:multiLevelType w:val="hybridMultilevel"/>
    <w:tmpl w:val="C256E6B2"/>
    <w:lvl w:ilvl="0" w:tplc="6CEC1010">
      <w:start w:val="1"/>
      <w:numFmt w:val="bullet"/>
      <w:lvlText w:val="—"/>
      <w:lvlJc w:val="left"/>
      <w:pPr>
        <w:ind w:left="720" w:hanging="360"/>
      </w:pPr>
      <w:rPr>
        <w:rFonts w:ascii="Vivaldi" w:hAnsi="Vival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A86743"/>
    <w:multiLevelType w:val="hybridMultilevel"/>
    <w:tmpl w:val="AA0E7842"/>
    <w:lvl w:ilvl="0" w:tplc="6CEC1010">
      <w:start w:val="1"/>
      <w:numFmt w:val="bullet"/>
      <w:lvlText w:val="—"/>
      <w:lvlJc w:val="left"/>
      <w:pPr>
        <w:ind w:left="720" w:hanging="360"/>
      </w:pPr>
      <w:rPr>
        <w:rFonts w:ascii="Vivaldi" w:hAnsi="Vival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3B30B6"/>
    <w:multiLevelType w:val="hybridMultilevel"/>
    <w:tmpl w:val="FBBE3EEA"/>
    <w:lvl w:ilvl="0" w:tplc="6CEC1010">
      <w:start w:val="1"/>
      <w:numFmt w:val="bullet"/>
      <w:lvlText w:val="—"/>
      <w:lvlJc w:val="left"/>
      <w:pPr>
        <w:ind w:left="2160" w:hanging="360"/>
      </w:pPr>
      <w:rPr>
        <w:rFonts w:ascii="Vivaldi" w:hAnsi="Vivaldi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7F2B5A7A"/>
    <w:multiLevelType w:val="hybridMultilevel"/>
    <w:tmpl w:val="71BE209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620B9"/>
    <w:rsid w:val="00106C8E"/>
    <w:rsid w:val="006D383E"/>
    <w:rsid w:val="007620B9"/>
    <w:rsid w:val="008F636B"/>
    <w:rsid w:val="0098478E"/>
    <w:rsid w:val="00D41351"/>
    <w:rsid w:val="00DA08DD"/>
    <w:rsid w:val="00E700FA"/>
    <w:rsid w:val="00F46620"/>
    <w:rsid w:val="00FA4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3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20B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762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620B9"/>
  </w:style>
  <w:style w:type="paragraph" w:styleId="Pieddepage">
    <w:name w:val="footer"/>
    <w:basedOn w:val="Normal"/>
    <w:link w:val="PieddepageCar"/>
    <w:uiPriority w:val="99"/>
    <w:semiHidden/>
    <w:unhideWhenUsed/>
    <w:rsid w:val="00762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620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marmotte</dc:creator>
  <cp:lastModifiedBy>marmotte</cp:lastModifiedBy>
  <cp:revision>2</cp:revision>
  <cp:lastPrinted>2019-07-01T10:06:00Z</cp:lastPrinted>
  <dcterms:created xsi:type="dcterms:W3CDTF">2020-06-16T13:08:00Z</dcterms:created>
  <dcterms:modified xsi:type="dcterms:W3CDTF">2020-06-16T13:08:00Z</dcterms:modified>
</cp:coreProperties>
</file>