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0" w:rsidRDefault="00C25076" w:rsidP="00DA13A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72pt;margin-top:-16.05pt;width:183.3pt;height:12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" strokecolor="white [3212]">
            <v:textbox>
              <w:txbxContent>
                <w:p w:rsidR="00131B34" w:rsidRDefault="00131B3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64096" cy="1337299"/>
                        <wp:effectExtent l="19050" t="0" r="0" b="0"/>
                        <wp:docPr id="1" name="Image 1" descr="Résultat de recherche d'images pour &quot;dessin matériel de class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dessin matériel de class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7904" cy="13397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25076">
        <w:rPr>
          <w:b/>
          <w:sz w:val="18"/>
          <w:szCs w:val="1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6.1pt;height:67.85pt" fillcolor="black [3213]" stroked="f">
            <v:fill color2="black [3213]" recolor="t" focus="100%" type="gradient"/>
            <v:stroke r:id="rId6" o:title=""/>
            <v:shadow on="t" color="silver" opacity="52429f" offset="3pt,3pt"/>
            <v:textpath style="font-family:&quot;Times New Roman&quot;;v-text-kern:t" trim="t" fitpath="t" xscale="f" string="liste de matériel CE2"/>
          </v:shape>
        </w:pict>
      </w:r>
    </w:p>
    <w:p w:rsidR="00506BCC" w:rsidRPr="00131B34" w:rsidRDefault="00CE734A" w:rsidP="00DA13A0">
      <w:pPr>
        <w:pStyle w:val="Paragraphedeliste"/>
        <w:numPr>
          <w:ilvl w:val="0"/>
          <w:numId w:val="4"/>
        </w:numPr>
        <w:spacing w:before="240" w:after="240"/>
        <w:ind w:left="709"/>
        <w:rPr>
          <w:sz w:val="28"/>
          <w:szCs w:val="28"/>
        </w:rPr>
      </w:pPr>
      <w:r w:rsidRPr="00131B34">
        <w:rPr>
          <w:sz w:val="28"/>
          <w:szCs w:val="28"/>
        </w:rPr>
        <w:t>1</w:t>
      </w:r>
      <w:r w:rsidR="00506BCC" w:rsidRPr="00131B34">
        <w:rPr>
          <w:sz w:val="28"/>
          <w:szCs w:val="28"/>
        </w:rPr>
        <w:t xml:space="preserve"> cartable</w:t>
      </w:r>
    </w:p>
    <w:p w:rsidR="004D1869" w:rsidRPr="003221F0" w:rsidRDefault="004D1869" w:rsidP="00DA13A0">
      <w:pPr>
        <w:pStyle w:val="Paragraphedeliste"/>
        <w:numPr>
          <w:ilvl w:val="0"/>
          <w:numId w:val="4"/>
        </w:numPr>
        <w:spacing w:before="240" w:after="240"/>
        <w:ind w:left="709"/>
        <w:rPr>
          <w:sz w:val="28"/>
          <w:szCs w:val="28"/>
        </w:rPr>
      </w:pPr>
      <w:r w:rsidRPr="003221F0">
        <w:rPr>
          <w:sz w:val="28"/>
          <w:szCs w:val="28"/>
        </w:rPr>
        <w:t>1 sous-main (un ancien calendrier cartonné pourra suffire</w:t>
      </w:r>
      <w:r w:rsidR="00060BD6">
        <w:rPr>
          <w:sz w:val="28"/>
          <w:szCs w:val="28"/>
        </w:rPr>
        <w:t>)</w:t>
      </w:r>
    </w:p>
    <w:p w:rsidR="00506BCC" w:rsidRPr="00131B34" w:rsidRDefault="00126DD6" w:rsidP="00DA13A0">
      <w:pPr>
        <w:pStyle w:val="Paragraphedeliste"/>
        <w:numPr>
          <w:ilvl w:val="0"/>
          <w:numId w:val="4"/>
        </w:numPr>
        <w:spacing w:before="240" w:after="240"/>
        <w:ind w:left="709"/>
        <w:rPr>
          <w:sz w:val="28"/>
          <w:szCs w:val="28"/>
        </w:rPr>
      </w:pPr>
      <w:r>
        <w:rPr>
          <w:sz w:val="28"/>
          <w:szCs w:val="28"/>
        </w:rPr>
        <w:t>3</w:t>
      </w:r>
      <w:r w:rsidR="00506BCC" w:rsidRPr="00131B34">
        <w:rPr>
          <w:sz w:val="28"/>
          <w:szCs w:val="28"/>
        </w:rPr>
        <w:t xml:space="preserve"> pochettes </w:t>
      </w:r>
      <w:r w:rsidR="00315979" w:rsidRPr="003221F0">
        <w:rPr>
          <w:sz w:val="28"/>
          <w:szCs w:val="28"/>
        </w:rPr>
        <w:t>cartonnées</w:t>
      </w:r>
      <w:r w:rsidR="00315979" w:rsidRPr="00131B34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506BCC" w:rsidRPr="00131B34">
        <w:rPr>
          <w:sz w:val="28"/>
          <w:szCs w:val="28"/>
        </w:rPr>
        <w:t>à rabats</w:t>
      </w:r>
      <w:r w:rsidR="00315979" w:rsidRPr="00131B34">
        <w:rPr>
          <w:sz w:val="28"/>
          <w:szCs w:val="28"/>
        </w:rPr>
        <w:t xml:space="preserve"> </w:t>
      </w:r>
      <w:r w:rsidR="00315979" w:rsidRPr="003221F0">
        <w:rPr>
          <w:sz w:val="28"/>
          <w:szCs w:val="28"/>
        </w:rPr>
        <w:t>élastiqué</w:t>
      </w:r>
      <w:r w:rsidR="00315979" w:rsidRPr="00131B34">
        <w:rPr>
          <w:sz w:val="28"/>
          <w:szCs w:val="28"/>
        </w:rPr>
        <w:t>s</w:t>
      </w:r>
      <w:r w:rsidR="00060BD6">
        <w:rPr>
          <w:sz w:val="28"/>
          <w:szCs w:val="28"/>
        </w:rPr>
        <w:t xml:space="preserve"> </w:t>
      </w:r>
      <w:r w:rsidR="00060BD6" w:rsidRPr="00060BD6">
        <w:rPr>
          <w:sz w:val="16"/>
          <w:szCs w:val="16"/>
        </w:rPr>
        <w:t>(une pour la liaison école/maison, une pour ranger les feuilles A4 et une pour ranger les pochettes plastiques)</w:t>
      </w:r>
    </w:p>
    <w:p w:rsidR="00506BCC" w:rsidRPr="00131B34" w:rsidRDefault="00506BCC" w:rsidP="00DA13A0">
      <w:pPr>
        <w:pStyle w:val="Paragraphedeliste"/>
        <w:numPr>
          <w:ilvl w:val="0"/>
          <w:numId w:val="4"/>
        </w:numPr>
        <w:spacing w:before="240" w:after="240"/>
        <w:ind w:left="709"/>
        <w:rPr>
          <w:sz w:val="28"/>
          <w:szCs w:val="28"/>
        </w:rPr>
      </w:pPr>
      <w:r w:rsidRPr="00131B34">
        <w:rPr>
          <w:sz w:val="28"/>
          <w:szCs w:val="28"/>
        </w:rPr>
        <w:t>1 paquet de pochettes plastiques perforées, format A4</w:t>
      </w:r>
    </w:p>
    <w:p w:rsidR="00506BCC" w:rsidRPr="00131B34" w:rsidRDefault="00506BCC" w:rsidP="00DA13A0">
      <w:pPr>
        <w:pStyle w:val="Paragraphedeliste"/>
        <w:numPr>
          <w:ilvl w:val="0"/>
          <w:numId w:val="4"/>
        </w:numPr>
        <w:spacing w:before="240" w:after="240"/>
        <w:ind w:left="709"/>
        <w:rPr>
          <w:sz w:val="28"/>
          <w:szCs w:val="28"/>
        </w:rPr>
      </w:pPr>
      <w:r w:rsidRPr="00131B34">
        <w:rPr>
          <w:sz w:val="28"/>
          <w:szCs w:val="28"/>
        </w:rPr>
        <w:t>1 paquet de feuilles A4, grands carreaux de couleur blanche, bleu</w:t>
      </w:r>
      <w:r w:rsidR="00257B90">
        <w:rPr>
          <w:sz w:val="28"/>
          <w:szCs w:val="28"/>
        </w:rPr>
        <w:t>e</w:t>
      </w:r>
      <w:r w:rsidRPr="00131B34">
        <w:rPr>
          <w:sz w:val="28"/>
          <w:szCs w:val="28"/>
        </w:rPr>
        <w:t>, rose, jaune et verte (en prévoir pour l’année)</w:t>
      </w:r>
      <w:r w:rsidR="00315979" w:rsidRPr="00131B34">
        <w:rPr>
          <w:sz w:val="28"/>
          <w:szCs w:val="28"/>
        </w:rPr>
        <w:t xml:space="preserve"> </w:t>
      </w:r>
    </w:p>
    <w:p w:rsidR="004D1869" w:rsidRPr="00131B34" w:rsidRDefault="004D1869" w:rsidP="00DA13A0">
      <w:pPr>
        <w:pStyle w:val="Paragraphedeliste"/>
        <w:numPr>
          <w:ilvl w:val="0"/>
          <w:numId w:val="4"/>
        </w:numPr>
        <w:spacing w:before="240" w:after="240"/>
        <w:ind w:left="709"/>
        <w:rPr>
          <w:sz w:val="28"/>
          <w:szCs w:val="28"/>
        </w:rPr>
      </w:pPr>
      <w:r w:rsidRPr="00131B34">
        <w:rPr>
          <w:sz w:val="28"/>
          <w:szCs w:val="28"/>
        </w:rPr>
        <w:t>1 agenda (</w:t>
      </w:r>
      <w:r w:rsidRPr="00060BD6">
        <w:rPr>
          <w:b/>
          <w:sz w:val="28"/>
          <w:szCs w:val="28"/>
        </w:rPr>
        <w:t>pas de cahier de texte</w:t>
      </w:r>
      <w:r w:rsidRPr="00131B34">
        <w:rPr>
          <w:sz w:val="28"/>
          <w:szCs w:val="28"/>
        </w:rPr>
        <w:t>)</w:t>
      </w:r>
    </w:p>
    <w:p w:rsidR="004D1869" w:rsidRPr="00131B34" w:rsidRDefault="004D1869" w:rsidP="00DA13A0">
      <w:pPr>
        <w:pStyle w:val="Paragraphedeliste"/>
        <w:numPr>
          <w:ilvl w:val="0"/>
          <w:numId w:val="4"/>
        </w:numPr>
        <w:spacing w:before="240" w:after="240"/>
        <w:ind w:left="709"/>
        <w:rPr>
          <w:sz w:val="28"/>
          <w:szCs w:val="28"/>
        </w:rPr>
      </w:pPr>
      <w:r w:rsidRPr="00131B34">
        <w:rPr>
          <w:sz w:val="28"/>
          <w:szCs w:val="28"/>
        </w:rPr>
        <w:t>1 petit cahier d’essais, format 17x22 et son protège cahier</w:t>
      </w:r>
      <w:r w:rsidR="00060BD6">
        <w:rPr>
          <w:sz w:val="28"/>
          <w:szCs w:val="28"/>
        </w:rPr>
        <w:t xml:space="preserve"> (à renouveler en cours d’année)</w:t>
      </w:r>
    </w:p>
    <w:p w:rsidR="004D1869" w:rsidRPr="00131B34" w:rsidRDefault="004D1869" w:rsidP="00DA13A0">
      <w:pPr>
        <w:pStyle w:val="Paragraphedeliste"/>
        <w:numPr>
          <w:ilvl w:val="0"/>
          <w:numId w:val="4"/>
        </w:numPr>
        <w:spacing w:before="240" w:after="240"/>
        <w:ind w:left="709"/>
        <w:rPr>
          <w:sz w:val="28"/>
          <w:szCs w:val="28"/>
        </w:rPr>
      </w:pPr>
      <w:r w:rsidRPr="00131B34">
        <w:rPr>
          <w:sz w:val="28"/>
          <w:szCs w:val="28"/>
        </w:rPr>
        <w:t>1 trousse contenant :</w:t>
      </w:r>
    </w:p>
    <w:p w:rsidR="004D1869" w:rsidRPr="003221F0" w:rsidRDefault="004D1869" w:rsidP="004D1869">
      <w:pPr>
        <w:pStyle w:val="Paragraphedeliste"/>
        <w:numPr>
          <w:ilvl w:val="0"/>
          <w:numId w:val="2"/>
        </w:numPr>
        <w:spacing w:before="240" w:after="240"/>
        <w:ind w:left="1560"/>
        <w:rPr>
          <w:sz w:val="28"/>
          <w:szCs w:val="28"/>
        </w:rPr>
      </w:pPr>
      <w:r w:rsidRPr="003221F0">
        <w:rPr>
          <w:sz w:val="28"/>
          <w:szCs w:val="28"/>
        </w:rPr>
        <w:t>1 crayon</w:t>
      </w:r>
      <w:r w:rsidR="00506BCC" w:rsidRPr="003221F0">
        <w:rPr>
          <w:sz w:val="28"/>
          <w:szCs w:val="28"/>
        </w:rPr>
        <w:t xml:space="preserve"> </w:t>
      </w:r>
      <w:r w:rsidR="00315979" w:rsidRPr="003221F0">
        <w:rPr>
          <w:sz w:val="28"/>
          <w:szCs w:val="28"/>
        </w:rPr>
        <w:t>à</w:t>
      </w:r>
      <w:r w:rsidR="00506BCC" w:rsidRPr="003221F0">
        <w:rPr>
          <w:sz w:val="28"/>
          <w:szCs w:val="28"/>
        </w:rPr>
        <w:t xml:space="preserve"> papier</w:t>
      </w:r>
      <w:r w:rsidRPr="003221F0">
        <w:rPr>
          <w:sz w:val="28"/>
          <w:szCs w:val="28"/>
        </w:rPr>
        <w:t xml:space="preserve"> (+ 3 autres à conserver à la maison)</w:t>
      </w:r>
    </w:p>
    <w:p w:rsidR="00506BCC" w:rsidRPr="00CE734A" w:rsidRDefault="00506BCC" w:rsidP="004D1869">
      <w:pPr>
        <w:pStyle w:val="Paragraphedeliste"/>
        <w:numPr>
          <w:ilvl w:val="0"/>
          <w:numId w:val="2"/>
        </w:numPr>
        <w:spacing w:before="240" w:after="240"/>
        <w:ind w:left="1560"/>
        <w:rPr>
          <w:sz w:val="28"/>
          <w:szCs w:val="28"/>
        </w:rPr>
      </w:pPr>
      <w:r w:rsidRPr="00CE734A">
        <w:rPr>
          <w:sz w:val="28"/>
          <w:szCs w:val="28"/>
        </w:rPr>
        <w:t>1 taille crayon avec réservoir</w:t>
      </w:r>
    </w:p>
    <w:p w:rsidR="00506BCC" w:rsidRDefault="00506BCC" w:rsidP="004D1869">
      <w:pPr>
        <w:pStyle w:val="Paragraphedeliste"/>
        <w:numPr>
          <w:ilvl w:val="0"/>
          <w:numId w:val="2"/>
        </w:numPr>
        <w:spacing w:before="240" w:after="240"/>
        <w:ind w:left="1560"/>
        <w:rPr>
          <w:sz w:val="28"/>
          <w:szCs w:val="28"/>
        </w:rPr>
      </w:pPr>
      <w:r w:rsidRPr="00CE734A">
        <w:rPr>
          <w:sz w:val="28"/>
          <w:szCs w:val="28"/>
        </w:rPr>
        <w:t>1 paire de ciseaux à bouts ronds</w:t>
      </w:r>
    </w:p>
    <w:p w:rsidR="004D1869" w:rsidRDefault="004D1869" w:rsidP="004D1869">
      <w:pPr>
        <w:pStyle w:val="Paragraphedeliste"/>
        <w:numPr>
          <w:ilvl w:val="0"/>
          <w:numId w:val="2"/>
        </w:numPr>
        <w:spacing w:before="240" w:after="240"/>
        <w:ind w:left="1560"/>
        <w:rPr>
          <w:sz w:val="28"/>
          <w:szCs w:val="28"/>
        </w:rPr>
      </w:pPr>
      <w:r w:rsidRPr="00CE734A">
        <w:rPr>
          <w:sz w:val="28"/>
          <w:szCs w:val="28"/>
        </w:rPr>
        <w:t>2 stylos billes bleus</w:t>
      </w:r>
      <w:r>
        <w:rPr>
          <w:sz w:val="28"/>
          <w:szCs w:val="28"/>
        </w:rPr>
        <w:t xml:space="preserve"> </w:t>
      </w:r>
      <w:r w:rsidRPr="003221F0">
        <w:rPr>
          <w:sz w:val="28"/>
          <w:szCs w:val="28"/>
        </w:rPr>
        <w:t>+ 2 stylos billes</w:t>
      </w:r>
      <w:r w:rsidRPr="00CE734A">
        <w:rPr>
          <w:sz w:val="28"/>
          <w:szCs w:val="28"/>
        </w:rPr>
        <w:t xml:space="preserve"> verts </w:t>
      </w:r>
      <w:r w:rsidRPr="003221F0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CE734A">
        <w:rPr>
          <w:sz w:val="28"/>
          <w:szCs w:val="28"/>
        </w:rPr>
        <w:t xml:space="preserve">1 stylo bille rouge </w:t>
      </w:r>
      <w:r w:rsidRPr="003221F0">
        <w:rPr>
          <w:sz w:val="28"/>
          <w:szCs w:val="28"/>
        </w:rPr>
        <w:t>+  1 stylo bille</w:t>
      </w:r>
      <w:r w:rsidRPr="00CE734A">
        <w:rPr>
          <w:sz w:val="28"/>
          <w:szCs w:val="28"/>
        </w:rPr>
        <w:t xml:space="preserve"> noir</w:t>
      </w:r>
    </w:p>
    <w:p w:rsidR="004D1869" w:rsidRPr="00131B34" w:rsidRDefault="004D1869" w:rsidP="004D1869">
      <w:pPr>
        <w:pStyle w:val="Paragraphedeliste"/>
        <w:numPr>
          <w:ilvl w:val="0"/>
          <w:numId w:val="2"/>
        </w:numPr>
        <w:spacing w:before="240" w:after="240"/>
        <w:ind w:left="1560"/>
        <w:rPr>
          <w:color w:val="FF0000"/>
          <w:sz w:val="28"/>
          <w:szCs w:val="28"/>
        </w:rPr>
      </w:pPr>
      <w:r w:rsidRPr="003221F0">
        <w:rPr>
          <w:sz w:val="28"/>
          <w:szCs w:val="28"/>
        </w:rPr>
        <w:t>1 tube de colle (+</w:t>
      </w:r>
      <w:r w:rsidR="00126DD6">
        <w:rPr>
          <w:sz w:val="28"/>
          <w:szCs w:val="28"/>
        </w:rPr>
        <w:t xml:space="preserve"> </w:t>
      </w:r>
      <w:r w:rsidRPr="003221F0">
        <w:rPr>
          <w:sz w:val="28"/>
          <w:szCs w:val="28"/>
        </w:rPr>
        <w:t>autres tubes à conserver à la maison</w:t>
      </w:r>
      <w:r w:rsidR="00126DD6">
        <w:rPr>
          <w:sz w:val="28"/>
          <w:szCs w:val="28"/>
        </w:rPr>
        <w:t>, en prévoir pour l’année</w:t>
      </w:r>
      <w:r w:rsidRPr="003221F0">
        <w:rPr>
          <w:sz w:val="28"/>
          <w:szCs w:val="28"/>
        </w:rPr>
        <w:t>)</w:t>
      </w:r>
    </w:p>
    <w:p w:rsidR="00131B34" w:rsidRPr="00315979" w:rsidRDefault="00131B34" w:rsidP="00131B34">
      <w:pPr>
        <w:pStyle w:val="Paragraphedeliste"/>
        <w:numPr>
          <w:ilvl w:val="0"/>
          <w:numId w:val="2"/>
        </w:numPr>
        <w:spacing w:before="240" w:after="240"/>
        <w:ind w:left="1560"/>
        <w:rPr>
          <w:sz w:val="28"/>
          <w:szCs w:val="28"/>
        </w:rPr>
      </w:pPr>
      <w:r w:rsidRPr="00CE734A">
        <w:rPr>
          <w:sz w:val="28"/>
          <w:szCs w:val="28"/>
        </w:rPr>
        <w:t>1 gomme blanche</w:t>
      </w:r>
    </w:p>
    <w:p w:rsidR="00131B34" w:rsidRPr="00CE734A" w:rsidRDefault="00131B34" w:rsidP="00131B34">
      <w:pPr>
        <w:pStyle w:val="Paragraphedeliste"/>
        <w:numPr>
          <w:ilvl w:val="0"/>
          <w:numId w:val="2"/>
        </w:numPr>
        <w:spacing w:before="240" w:after="240"/>
        <w:ind w:left="1560"/>
        <w:rPr>
          <w:sz w:val="28"/>
          <w:szCs w:val="28"/>
        </w:rPr>
      </w:pPr>
      <w:r w:rsidRPr="00CE734A">
        <w:rPr>
          <w:sz w:val="28"/>
          <w:szCs w:val="28"/>
        </w:rPr>
        <w:t>1 compas (</w:t>
      </w:r>
      <w:r w:rsidRPr="00126DD6">
        <w:rPr>
          <w:b/>
          <w:sz w:val="28"/>
          <w:szCs w:val="28"/>
        </w:rPr>
        <w:t>avec crayon</w:t>
      </w:r>
      <w:r w:rsidRPr="00CE734A">
        <w:rPr>
          <w:sz w:val="28"/>
          <w:szCs w:val="28"/>
        </w:rPr>
        <w:t>, pas de mine)</w:t>
      </w:r>
    </w:p>
    <w:p w:rsidR="00131B34" w:rsidRPr="00131B34" w:rsidRDefault="00131B34" w:rsidP="00DA13A0">
      <w:pPr>
        <w:pStyle w:val="Paragraphedeliste"/>
        <w:numPr>
          <w:ilvl w:val="0"/>
          <w:numId w:val="5"/>
        </w:numPr>
        <w:spacing w:before="240" w:after="240"/>
        <w:ind w:left="709"/>
        <w:rPr>
          <w:sz w:val="28"/>
          <w:szCs w:val="28"/>
        </w:rPr>
      </w:pPr>
      <w:r w:rsidRPr="00131B34">
        <w:rPr>
          <w:sz w:val="28"/>
          <w:szCs w:val="28"/>
        </w:rPr>
        <w:t>1 trousse contenant :</w:t>
      </w:r>
    </w:p>
    <w:p w:rsidR="00131B34" w:rsidRDefault="00131B34" w:rsidP="00131B34">
      <w:pPr>
        <w:pStyle w:val="Paragraphedeliste"/>
        <w:numPr>
          <w:ilvl w:val="0"/>
          <w:numId w:val="3"/>
        </w:numPr>
        <w:spacing w:before="240" w:after="240"/>
        <w:ind w:left="1560"/>
        <w:rPr>
          <w:sz w:val="28"/>
          <w:szCs w:val="28"/>
        </w:rPr>
      </w:pPr>
      <w:r>
        <w:rPr>
          <w:sz w:val="28"/>
          <w:szCs w:val="28"/>
        </w:rPr>
        <w:t xml:space="preserve">des feutres </w:t>
      </w:r>
      <w:r w:rsidRPr="003221F0">
        <w:rPr>
          <w:sz w:val="28"/>
          <w:szCs w:val="28"/>
        </w:rPr>
        <w:t>(pointe fine)</w:t>
      </w:r>
    </w:p>
    <w:p w:rsidR="00131B34" w:rsidRDefault="00131B34" w:rsidP="00131B34">
      <w:pPr>
        <w:pStyle w:val="Paragraphedeliste"/>
        <w:numPr>
          <w:ilvl w:val="0"/>
          <w:numId w:val="3"/>
        </w:numPr>
        <w:spacing w:before="240" w:after="240"/>
        <w:ind w:left="1560"/>
        <w:rPr>
          <w:sz w:val="28"/>
          <w:szCs w:val="28"/>
        </w:rPr>
      </w:pPr>
      <w:r>
        <w:rPr>
          <w:sz w:val="28"/>
          <w:szCs w:val="28"/>
        </w:rPr>
        <w:t>des crayons de couleur</w:t>
      </w:r>
    </w:p>
    <w:p w:rsidR="00506BCC" w:rsidRPr="00CE734A" w:rsidRDefault="00506BCC" w:rsidP="00DA13A0">
      <w:pPr>
        <w:pStyle w:val="Paragraphedeliste"/>
        <w:numPr>
          <w:ilvl w:val="0"/>
          <w:numId w:val="6"/>
        </w:numPr>
        <w:spacing w:before="240" w:after="240"/>
        <w:ind w:left="709"/>
        <w:rPr>
          <w:sz w:val="28"/>
          <w:szCs w:val="28"/>
        </w:rPr>
      </w:pPr>
      <w:r w:rsidRPr="00CE734A">
        <w:rPr>
          <w:sz w:val="28"/>
          <w:szCs w:val="28"/>
        </w:rPr>
        <w:t xml:space="preserve">1 règle 30 cm </w:t>
      </w:r>
      <w:r w:rsidRPr="00CE734A">
        <w:rPr>
          <w:b/>
          <w:sz w:val="28"/>
          <w:szCs w:val="28"/>
          <w:u w:val="single"/>
        </w:rPr>
        <w:t>en plastique rigide</w:t>
      </w:r>
      <w:r w:rsidR="00060BD6">
        <w:rPr>
          <w:b/>
          <w:sz w:val="28"/>
          <w:szCs w:val="28"/>
          <w:u w:val="single"/>
        </w:rPr>
        <w:t xml:space="preserve"> (</w:t>
      </w:r>
      <w:r w:rsidR="00060BD6" w:rsidRPr="00060BD6">
        <w:rPr>
          <w:b/>
          <w:sz w:val="28"/>
          <w:szCs w:val="28"/>
        </w:rPr>
        <w:t xml:space="preserve">pas en plastique </w:t>
      </w:r>
      <w:r w:rsidR="00060BD6">
        <w:rPr>
          <w:b/>
          <w:sz w:val="28"/>
          <w:szCs w:val="28"/>
        </w:rPr>
        <w:t>soup</w:t>
      </w:r>
      <w:r w:rsidR="00060BD6" w:rsidRPr="00060BD6">
        <w:rPr>
          <w:b/>
          <w:sz w:val="28"/>
          <w:szCs w:val="28"/>
        </w:rPr>
        <w:t>le</w:t>
      </w:r>
      <w:r w:rsidR="00060BD6">
        <w:rPr>
          <w:b/>
          <w:sz w:val="28"/>
          <w:szCs w:val="28"/>
          <w:u w:val="single"/>
        </w:rPr>
        <w:t>)</w:t>
      </w:r>
    </w:p>
    <w:p w:rsidR="00506BCC" w:rsidRPr="00CE734A" w:rsidRDefault="00506BCC" w:rsidP="00DA13A0">
      <w:pPr>
        <w:pStyle w:val="Paragraphedeliste"/>
        <w:numPr>
          <w:ilvl w:val="0"/>
          <w:numId w:val="6"/>
        </w:numPr>
        <w:spacing w:before="240" w:after="240"/>
        <w:ind w:left="709"/>
        <w:rPr>
          <w:sz w:val="28"/>
          <w:szCs w:val="28"/>
        </w:rPr>
      </w:pPr>
      <w:r w:rsidRPr="00CE734A">
        <w:rPr>
          <w:sz w:val="28"/>
          <w:szCs w:val="28"/>
        </w:rPr>
        <w:t>1 équerre</w:t>
      </w:r>
    </w:p>
    <w:p w:rsidR="00B06C6A" w:rsidRPr="00CE734A" w:rsidRDefault="00B06C6A" w:rsidP="00DA13A0">
      <w:pPr>
        <w:pStyle w:val="Paragraphedeliste"/>
        <w:numPr>
          <w:ilvl w:val="0"/>
          <w:numId w:val="6"/>
        </w:numPr>
        <w:spacing w:before="240" w:after="240"/>
        <w:ind w:left="709"/>
        <w:rPr>
          <w:sz w:val="28"/>
          <w:szCs w:val="28"/>
        </w:rPr>
      </w:pPr>
      <w:r w:rsidRPr="00CE734A">
        <w:rPr>
          <w:sz w:val="28"/>
          <w:szCs w:val="28"/>
        </w:rPr>
        <w:t xml:space="preserve">1 </w:t>
      </w:r>
      <w:r w:rsidRPr="003221F0">
        <w:rPr>
          <w:sz w:val="28"/>
          <w:szCs w:val="28"/>
        </w:rPr>
        <w:t xml:space="preserve">ardoise </w:t>
      </w:r>
      <w:r w:rsidR="004D1869" w:rsidRPr="003221F0">
        <w:rPr>
          <w:sz w:val="28"/>
          <w:szCs w:val="28"/>
        </w:rPr>
        <w:t>blanche + 2</w:t>
      </w:r>
      <w:r w:rsidRPr="00CE734A">
        <w:rPr>
          <w:sz w:val="28"/>
          <w:szCs w:val="28"/>
        </w:rPr>
        <w:t xml:space="preserve"> feutres fins </w:t>
      </w:r>
      <w:r w:rsidR="00060BD6">
        <w:rPr>
          <w:sz w:val="28"/>
          <w:szCs w:val="28"/>
        </w:rPr>
        <w:t xml:space="preserve">(en prévoir pour l’année) </w:t>
      </w:r>
      <w:r w:rsidR="004D1869" w:rsidRPr="003221F0">
        <w:rPr>
          <w:sz w:val="28"/>
          <w:szCs w:val="28"/>
        </w:rPr>
        <w:t>+</w:t>
      </w:r>
      <w:r w:rsidRPr="00CE734A">
        <w:rPr>
          <w:sz w:val="28"/>
          <w:szCs w:val="28"/>
        </w:rPr>
        <w:t xml:space="preserve"> un chiffon</w:t>
      </w:r>
    </w:p>
    <w:p w:rsidR="00B06C6A" w:rsidRPr="00CE734A" w:rsidRDefault="00B06C6A" w:rsidP="00DA13A0">
      <w:pPr>
        <w:pStyle w:val="Paragraphedeliste"/>
        <w:numPr>
          <w:ilvl w:val="0"/>
          <w:numId w:val="6"/>
        </w:numPr>
        <w:spacing w:before="240" w:after="240"/>
        <w:ind w:left="709"/>
        <w:rPr>
          <w:sz w:val="28"/>
          <w:szCs w:val="28"/>
        </w:rPr>
      </w:pPr>
      <w:r w:rsidRPr="00CE734A">
        <w:rPr>
          <w:sz w:val="28"/>
          <w:szCs w:val="28"/>
        </w:rPr>
        <w:t>1 gobelet</w:t>
      </w:r>
    </w:p>
    <w:p w:rsidR="00B06C6A" w:rsidRPr="00CE734A" w:rsidRDefault="00B06C6A" w:rsidP="00DA13A0">
      <w:pPr>
        <w:pStyle w:val="Paragraphedeliste"/>
        <w:numPr>
          <w:ilvl w:val="0"/>
          <w:numId w:val="6"/>
        </w:numPr>
        <w:spacing w:before="240" w:after="240"/>
        <w:ind w:left="709"/>
        <w:rPr>
          <w:sz w:val="28"/>
          <w:szCs w:val="28"/>
        </w:rPr>
      </w:pPr>
      <w:r w:rsidRPr="00CE734A">
        <w:rPr>
          <w:sz w:val="28"/>
          <w:szCs w:val="28"/>
        </w:rPr>
        <w:t>1 petit sac de sport avec des baskets propres</w:t>
      </w:r>
    </w:p>
    <w:p w:rsidR="00B06C6A" w:rsidRPr="00CE734A" w:rsidRDefault="00B06C6A" w:rsidP="00DA13A0">
      <w:pPr>
        <w:pStyle w:val="Paragraphedeliste"/>
        <w:numPr>
          <w:ilvl w:val="0"/>
          <w:numId w:val="6"/>
        </w:numPr>
        <w:spacing w:before="240" w:after="240"/>
        <w:ind w:left="709"/>
        <w:rPr>
          <w:sz w:val="28"/>
          <w:szCs w:val="28"/>
        </w:rPr>
      </w:pPr>
      <w:r w:rsidRPr="00CE734A">
        <w:rPr>
          <w:sz w:val="28"/>
          <w:szCs w:val="28"/>
        </w:rPr>
        <w:t>1 boîte de mouchoirs en papier (à renouveler en cours d’année)</w:t>
      </w:r>
    </w:p>
    <w:p w:rsidR="00CE734A" w:rsidRPr="00CE734A" w:rsidRDefault="00CE734A" w:rsidP="00131B34">
      <w:pPr>
        <w:pStyle w:val="Paragraphedeliste"/>
        <w:spacing w:before="240" w:after="240"/>
        <w:rPr>
          <w:sz w:val="28"/>
          <w:szCs w:val="28"/>
        </w:rPr>
      </w:pPr>
    </w:p>
    <w:p w:rsidR="00CE734A" w:rsidRPr="00131B34" w:rsidRDefault="00B06C6A" w:rsidP="00DA13A0">
      <w:pPr>
        <w:pStyle w:val="Paragraphedeliste"/>
        <w:numPr>
          <w:ilvl w:val="0"/>
          <w:numId w:val="7"/>
        </w:numPr>
        <w:ind w:left="1701"/>
        <w:rPr>
          <w:rFonts w:ascii="Pere Castor" w:hAnsi="Pere Castor"/>
          <w:sz w:val="36"/>
        </w:rPr>
      </w:pPr>
      <w:r w:rsidRPr="00131B34">
        <w:rPr>
          <w:rFonts w:ascii="Pere Castor" w:hAnsi="Pere Castor"/>
          <w:sz w:val="36"/>
        </w:rPr>
        <w:t>Merci de noter le prénom de votre enfant sur les différents objets</w:t>
      </w:r>
      <w:r w:rsidR="00CE734A" w:rsidRPr="00131B34">
        <w:rPr>
          <w:rFonts w:ascii="Pere Castor" w:hAnsi="Pere Castor"/>
          <w:sz w:val="36"/>
        </w:rPr>
        <w:t>.</w:t>
      </w:r>
    </w:p>
    <w:p w:rsidR="00CE734A" w:rsidRDefault="00CE734A" w:rsidP="00B06C6A"/>
    <w:p w:rsidR="00CE734A" w:rsidRDefault="00CE734A" w:rsidP="00DA13A0">
      <w:pPr>
        <w:spacing w:after="0" w:line="240" w:lineRule="auto"/>
        <w:jc w:val="right"/>
        <w:rPr>
          <w:sz w:val="28"/>
          <w:szCs w:val="28"/>
        </w:rPr>
      </w:pPr>
      <w:r w:rsidRPr="00CE734A">
        <w:rPr>
          <w:sz w:val="28"/>
          <w:szCs w:val="28"/>
        </w:rPr>
        <w:t>Bonnes vacances à tous et à la rentrée !</w:t>
      </w:r>
    </w:p>
    <w:p w:rsidR="00DA13A0" w:rsidRPr="00DA13A0" w:rsidRDefault="00DA13A0" w:rsidP="00DA13A0">
      <w:pPr>
        <w:spacing w:after="0" w:line="240" w:lineRule="auto"/>
        <w:jc w:val="right"/>
        <w:rPr>
          <w:sz w:val="10"/>
          <w:szCs w:val="28"/>
        </w:rPr>
      </w:pPr>
    </w:p>
    <w:p w:rsidR="00DA13A0" w:rsidRPr="00DA13A0" w:rsidRDefault="00060BD6" w:rsidP="00DA13A0">
      <w:pPr>
        <w:spacing w:after="0" w:line="240" w:lineRule="auto"/>
        <w:jc w:val="right"/>
        <w:rPr>
          <w:rFonts w:ascii="Pere Castor" w:hAnsi="Pere Castor"/>
          <w:sz w:val="36"/>
          <w:szCs w:val="28"/>
        </w:rPr>
      </w:pPr>
      <w:r>
        <w:rPr>
          <w:rFonts w:ascii="Pere Castor" w:hAnsi="Pere Castor"/>
          <w:sz w:val="36"/>
          <w:szCs w:val="28"/>
        </w:rPr>
        <w:t>Mme THIRY, enseignante</w:t>
      </w:r>
      <w:r w:rsidR="00DA13A0" w:rsidRPr="00DA13A0">
        <w:rPr>
          <w:rFonts w:ascii="Pere Castor" w:hAnsi="Pere Castor"/>
          <w:sz w:val="36"/>
          <w:szCs w:val="28"/>
        </w:rPr>
        <w:t xml:space="preserve"> de CE2</w:t>
      </w:r>
    </w:p>
    <w:p w:rsidR="00060BD6" w:rsidRPr="00DA13A0" w:rsidRDefault="00060BD6">
      <w:pPr>
        <w:spacing w:after="0" w:line="240" w:lineRule="auto"/>
        <w:jc w:val="right"/>
        <w:rPr>
          <w:rFonts w:ascii="Pere Castor" w:hAnsi="Pere Castor"/>
          <w:sz w:val="36"/>
          <w:szCs w:val="28"/>
        </w:rPr>
      </w:pPr>
    </w:p>
    <w:sectPr w:rsidR="00060BD6" w:rsidRPr="00DA13A0" w:rsidSect="00DA13A0">
      <w:pgSz w:w="11906" w:h="16838"/>
      <w:pgMar w:top="709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3186A"/>
    <w:multiLevelType w:val="hybridMultilevel"/>
    <w:tmpl w:val="9C005A68"/>
    <w:lvl w:ilvl="0" w:tplc="AFE0C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7814"/>
    <w:multiLevelType w:val="hybridMultilevel"/>
    <w:tmpl w:val="AD60B6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4478FF"/>
    <w:multiLevelType w:val="hybridMultilevel"/>
    <w:tmpl w:val="34DC55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214AD9"/>
    <w:multiLevelType w:val="hybridMultilevel"/>
    <w:tmpl w:val="4CB2A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E3859"/>
    <w:multiLevelType w:val="hybridMultilevel"/>
    <w:tmpl w:val="EFDA329C"/>
    <w:lvl w:ilvl="0" w:tplc="F82C3A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C69E7"/>
    <w:multiLevelType w:val="hybridMultilevel"/>
    <w:tmpl w:val="3DEACB7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BB0DF0"/>
    <w:multiLevelType w:val="hybridMultilevel"/>
    <w:tmpl w:val="37A4E1B6"/>
    <w:lvl w:ilvl="0" w:tplc="8D5A3C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BCC"/>
    <w:rsid w:val="00060BD6"/>
    <w:rsid w:val="00126DD6"/>
    <w:rsid w:val="00131B34"/>
    <w:rsid w:val="00257B90"/>
    <w:rsid w:val="00296AD2"/>
    <w:rsid w:val="00315979"/>
    <w:rsid w:val="003221F0"/>
    <w:rsid w:val="003725B8"/>
    <w:rsid w:val="003D37F3"/>
    <w:rsid w:val="003F1CA9"/>
    <w:rsid w:val="004C34F9"/>
    <w:rsid w:val="004D1869"/>
    <w:rsid w:val="00506BCC"/>
    <w:rsid w:val="00640FCA"/>
    <w:rsid w:val="0074109F"/>
    <w:rsid w:val="0079455D"/>
    <w:rsid w:val="0088493A"/>
    <w:rsid w:val="008C06C8"/>
    <w:rsid w:val="00A61DB4"/>
    <w:rsid w:val="00B06C6A"/>
    <w:rsid w:val="00B43960"/>
    <w:rsid w:val="00C25076"/>
    <w:rsid w:val="00CE734A"/>
    <w:rsid w:val="00DA13A0"/>
    <w:rsid w:val="00FC35B7"/>
    <w:rsid w:val="00FE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B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B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emmmanuelle</dc:creator>
  <cp:lastModifiedBy>marmotte</cp:lastModifiedBy>
  <cp:revision>2</cp:revision>
  <cp:lastPrinted>2020-06-19T12:28:00Z</cp:lastPrinted>
  <dcterms:created xsi:type="dcterms:W3CDTF">2020-07-06T09:09:00Z</dcterms:created>
  <dcterms:modified xsi:type="dcterms:W3CDTF">2020-07-06T09:09:00Z</dcterms:modified>
</cp:coreProperties>
</file>